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E1" w:rsidRDefault="00A82EE1" w:rsidP="004E0A33">
      <w:pPr>
        <w:pStyle w:val="IntenseQuote"/>
      </w:pPr>
      <w:r>
        <w:t>VERBALE INCONTRO RETE GAS VARESE DEL 14/05/2019</w:t>
      </w:r>
    </w:p>
    <w:p w:rsidR="00A82EE1" w:rsidRPr="00AA384D" w:rsidRDefault="00A82EE1">
      <w:r w:rsidRPr="00AA384D">
        <w:t>Present</w:t>
      </w:r>
      <w:r>
        <w:t>i: AmicoGas, Gas Officina, GasA</w:t>
      </w:r>
      <w:r w:rsidRPr="00AA384D">
        <w:t>user, Vengas, Bombolo Gas, Gas Sesto</w:t>
      </w:r>
      <w:r>
        <w:t xml:space="preserve"> Calende</w:t>
      </w:r>
      <w:r w:rsidRPr="00AA384D">
        <w:t>.</w:t>
      </w:r>
    </w:p>
    <w:p w:rsidR="00A82EE1" w:rsidRDefault="00A82EE1" w:rsidP="004B70F7">
      <w:pPr>
        <w:jc w:val="both"/>
      </w:pPr>
      <w:r w:rsidRPr="004B70F7">
        <w:rPr>
          <w:b/>
        </w:rPr>
        <w:t>Progetto “cose (in) utili</w:t>
      </w:r>
      <w:r>
        <w:t xml:space="preserve"> : Elisa di Vengas ci ha presentato la sua proposta di baratto –– vedi anche il sito </w:t>
      </w:r>
      <w:hyperlink r:id="rId7" w:history="1">
        <w:r w:rsidRPr="00855CB7">
          <w:rPr>
            <w:rStyle w:val="Hyperlink"/>
          </w:rPr>
          <w:t>www.coseinutili.it</w:t>
        </w:r>
      </w:hyperlink>
      <w:r>
        <w:t>. Il sito, secondo la logica del riutilizzo, serve per mettere insieme e scambiare articoli non utilizzati, o anche del tempo. Si pubblica un annuncio con un articolo offerto e si guadagnano dei crediti e in cambio si può ottenere un altro articolo o più articoli o del tempo che globalmente valgano lo stesso numero di crediti. Poiché si sono formati diversi gruppi in Italia è possibile fare degli scambi anche fra gruppi, anche di tanti articoli, così da ridurre i costi di spedizione.</w:t>
      </w:r>
      <w:r w:rsidRPr="00F444A5">
        <w:t xml:space="preserve"> </w:t>
      </w:r>
      <w:r>
        <w:t xml:space="preserve">I crediti maturati in un evento possono essere riutilizzati; è interessante anche l’opzione di dono di crediti ad associazioni interessate che abbiano un referente che può seguire la proposta. Questa iniziativa ha avuto un successo insperato negli ultimi anni, tanto che Elisa si trova nella necessità di strutturare il sito in modo ancor più efficace. Le persone coinvolte lavorano gratuitamente e con molto entusiasmo, ma per le spese del sito Elisa sta pensando ad un crowdfunding e se ci fosse la possibilità, vorrebbe renderlo responsive, per ottimizzare l’utilizzo per cellulari e altri dispositivi. Elisa ci manderà una presentazione della sua proposta che si possa far girare fra i gas (se ancora non la conoscessero...) e che si potrebbe caricare sul nostro sito. Inoltre si potrebbe pensare ad un punto di scambio nel nuovo magazzino e di proporre un banchetto in un nostro evento come ad esempio nella prossima Festa della Rete Gas. I referenti valuteranno questa possibilità in considerazione di un programma già folto di iniziative. </w:t>
      </w:r>
    </w:p>
    <w:p w:rsidR="00A82EE1" w:rsidRDefault="00A82EE1" w:rsidP="004B70F7">
      <w:pPr>
        <w:jc w:val="both"/>
      </w:pPr>
      <w:r w:rsidRPr="004B70F7">
        <w:rPr>
          <w:b/>
        </w:rPr>
        <w:t>Gita per i gas a Cascina Casalina di Giuseppe Oglio</w:t>
      </w:r>
      <w:r>
        <w:t>: in merito alla proposta di Lumagas è già pervenuta una mail con il dettaglio per chi fosse interessato.</w:t>
      </w:r>
    </w:p>
    <w:p w:rsidR="00A82EE1" w:rsidRDefault="00A82EE1" w:rsidP="004B70F7">
      <w:pPr>
        <w:jc w:val="both"/>
      </w:pPr>
      <w:r w:rsidRPr="004B70F7">
        <w:rPr>
          <w:b/>
        </w:rPr>
        <w:t>Giochi in scatola</w:t>
      </w:r>
      <w:r>
        <w:t>: Domenica 23 giugno - presso la sede di Auser di Gallarate ore 14.30-18.30. In questo pomeriggio (finalmente diremo noi) i gasisti si trovano per giocare e divertirsi in amicizia, valorizzando l’aspetto relazionale che per necessità o fretta spesso viene messo in secondo piano. Vengono proposti giochi in scatola di diversa durata e difficoltà, per grandi e piccini (età minima 10 anni), esperti e principianti, unico requisito è la voglia di giocare e divertirsi. Sarà necessario iscriversi perché si prevede un numero chiuso di circa 50 persone. La prima volta verranno presentati diversi giochi e delle persone più “esperte” saranno disponibili a ciascun tavolo da gioco per seguire i partecipanti. Se la proposta risulterà partecipata e scoviamo degli appassionati, si può considerare un acquisto collettivo di giochi.</w:t>
      </w:r>
    </w:p>
    <w:p w:rsidR="00A82EE1" w:rsidRDefault="00A82EE1" w:rsidP="004B70F7">
      <w:pPr>
        <w:jc w:val="both"/>
      </w:pPr>
      <w:r w:rsidRPr="004B70F7">
        <w:rPr>
          <w:b/>
        </w:rPr>
        <w:t>Fondi Galline Felici</w:t>
      </w:r>
      <w:r>
        <w:t>: valuteremo proposte e suggerimenti anche con PPDO.</w:t>
      </w:r>
    </w:p>
    <w:p w:rsidR="00A82EE1" w:rsidRDefault="00A82EE1" w:rsidP="004B70F7">
      <w:pPr>
        <w:jc w:val="both"/>
      </w:pPr>
      <w:r w:rsidRPr="004B70F7">
        <w:rPr>
          <w:b/>
        </w:rPr>
        <w:t>Progetto “Laudato sì”</w:t>
      </w:r>
      <w:r>
        <w:t>: a breve chiameremo un referente per capire come verrà avviato il progetto e in che modo potremmo essere coinvolti, soprattutto se decideremo per la sottoscrizione dell’adesione.</w:t>
      </w:r>
    </w:p>
    <w:p w:rsidR="00A82EE1" w:rsidRDefault="00A82EE1" w:rsidP="004B70F7">
      <w:pPr>
        <w:jc w:val="both"/>
      </w:pPr>
      <w:r w:rsidRPr="004B70F7">
        <w:rPr>
          <w:b/>
        </w:rPr>
        <w:t>Festa Rete Gas</w:t>
      </w:r>
      <w:r>
        <w:rPr>
          <w:b/>
        </w:rPr>
        <w:t xml:space="preserve">: </w:t>
      </w:r>
      <w:r>
        <w:t>dopo un primo incontro dei referenti e un sopralluogo a Venegono si presuppone quanto segue:</w:t>
      </w:r>
    </w:p>
    <w:p w:rsidR="00A82EE1" w:rsidRDefault="00A82EE1" w:rsidP="004B70F7">
      <w:pPr>
        <w:jc w:val="both"/>
      </w:pPr>
    </w:p>
    <w:p w:rsidR="00A82EE1" w:rsidRPr="004B70F7" w:rsidRDefault="00A82EE1" w:rsidP="004B70F7">
      <w:pPr>
        <w:jc w:val="both"/>
        <w:rPr>
          <w:b/>
        </w:rPr>
      </w:pPr>
    </w:p>
    <w:p w:rsidR="00A82EE1" w:rsidRDefault="00A82EE1" w:rsidP="003C05E0">
      <w:pPr>
        <w:pStyle w:val="ListParagraph"/>
        <w:jc w:val="both"/>
      </w:pPr>
    </w:p>
    <w:p w:rsidR="00A82EE1" w:rsidRDefault="00A82EE1" w:rsidP="003C05E0">
      <w:pPr>
        <w:jc w:val="both"/>
      </w:pPr>
      <w:bookmarkStart w:id="0" w:name="_GoBack"/>
      <w:bookmarkEnd w:id="0"/>
    </w:p>
    <w:p w:rsidR="00A82EE1" w:rsidRDefault="00A82EE1" w:rsidP="003C05E0">
      <w:pPr>
        <w:pStyle w:val="ListParagraph"/>
        <w:numPr>
          <w:ilvl w:val="0"/>
          <w:numId w:val="1"/>
        </w:numPr>
        <w:jc w:val="both"/>
      </w:pPr>
      <w:r>
        <w:t>una partecipazione di circa 150 persone;</w:t>
      </w:r>
    </w:p>
    <w:p w:rsidR="00A82EE1" w:rsidRDefault="00A82EE1" w:rsidP="004B70F7">
      <w:pPr>
        <w:pStyle w:val="ListParagraph"/>
        <w:numPr>
          <w:ilvl w:val="0"/>
          <w:numId w:val="1"/>
        </w:numPr>
        <w:jc w:val="both"/>
      </w:pPr>
      <w:r>
        <w:t>ci sono gli spazi necessari anche in caso di pioggia, infatti si utilizzerebbe il refettorio al piano inferiore uno spazio al piano superiore per il pranzo e gli stand verrebbero messi tutti nel corridoio con le vetrate;</w:t>
      </w:r>
    </w:p>
    <w:p w:rsidR="00A82EE1" w:rsidRDefault="00A82EE1" w:rsidP="004B70F7">
      <w:pPr>
        <w:pStyle w:val="ListParagraph"/>
        <w:numPr>
          <w:ilvl w:val="0"/>
          <w:numId w:val="1"/>
        </w:numPr>
        <w:jc w:val="both"/>
      </w:pPr>
      <w:r>
        <w:t>sarà necessario avere un’idea dei partecipanti e di quanti pranzano, perciò verrà inviata una mail con molto anticipo con una preiscrizione;</w:t>
      </w:r>
    </w:p>
    <w:p w:rsidR="00A82EE1" w:rsidRDefault="00A82EE1" w:rsidP="004B70F7">
      <w:pPr>
        <w:pStyle w:val="ListParagraph"/>
        <w:numPr>
          <w:ilvl w:val="0"/>
          <w:numId w:val="1"/>
        </w:numPr>
        <w:jc w:val="both"/>
      </w:pPr>
      <w:r>
        <w:t>si sta anche valutando la possibilità di fare una proiezione il sabato precedente sulla filiera corta e l’allevamento intensivo con un piccolo dibattito;</w:t>
      </w:r>
    </w:p>
    <w:p w:rsidR="00A82EE1" w:rsidRDefault="00A82EE1" w:rsidP="004B70F7">
      <w:pPr>
        <w:pStyle w:val="ListParagraph"/>
        <w:numPr>
          <w:ilvl w:val="0"/>
          <w:numId w:val="1"/>
        </w:numPr>
        <w:jc w:val="both"/>
      </w:pPr>
      <w:r>
        <w:t>si cercherà un moderatore che si occupi anche delle tempistiche degli interventi e dei volontari;</w:t>
      </w:r>
    </w:p>
    <w:p w:rsidR="00A82EE1" w:rsidRDefault="00A82EE1" w:rsidP="004B70F7">
      <w:pPr>
        <w:pStyle w:val="ListParagraph"/>
        <w:numPr>
          <w:ilvl w:val="0"/>
          <w:numId w:val="1"/>
        </w:numPr>
        <w:jc w:val="both"/>
      </w:pPr>
      <w:r>
        <w:t>si potrebbe fare anche una breve presentazione della Rete Gas.</w:t>
      </w:r>
    </w:p>
    <w:p w:rsidR="00A82EE1" w:rsidRPr="001F3B8F" w:rsidRDefault="00A82EE1" w:rsidP="00104BBC">
      <w:pPr>
        <w:pStyle w:val="ListParagraph"/>
        <w:jc w:val="both"/>
      </w:pPr>
    </w:p>
    <w:p w:rsidR="00A82EE1" w:rsidRDefault="00A82EE1" w:rsidP="004B70F7">
      <w:pPr>
        <w:jc w:val="both"/>
      </w:pPr>
      <w:r w:rsidRPr="004B70F7">
        <w:rPr>
          <w:b/>
        </w:rPr>
        <w:t>Posa DESsuasore</w:t>
      </w:r>
      <w:r>
        <w:t xml:space="preserve"> : Il 15/6 ci sarà la posa, è stata inviata una mail per fornire informazioni a chi fosse interessato a partecipare.</w:t>
      </w:r>
    </w:p>
    <w:p w:rsidR="00A82EE1" w:rsidRDefault="00A82EE1" w:rsidP="004B70F7">
      <w:pPr>
        <w:jc w:val="both"/>
      </w:pPr>
      <w:r w:rsidRPr="004B70F7">
        <w:rPr>
          <w:b/>
        </w:rPr>
        <w:t>Nuovo magazzino di Cavaria</w:t>
      </w:r>
      <w:r>
        <w:t xml:space="preserve">: Il 28/5 ci sarà un incontro per siglare il regolamento del nuovo magazzino. Si prevede di terminare i lavori per fine maggio. Successivamente si verificherà che siano stati espletati gli adempimenti normativi e per la sicurezza necessari nel nostro caso. </w:t>
      </w:r>
    </w:p>
    <w:p w:rsidR="00A82EE1" w:rsidRDefault="00A82EE1" w:rsidP="004B70F7">
      <w:pPr>
        <w:jc w:val="both"/>
      </w:pPr>
      <w:r>
        <w:t>La prossima riunione sarà l’11 Giugno.</w:t>
      </w:r>
    </w:p>
    <w:p w:rsidR="00A82EE1" w:rsidRDefault="00A82EE1" w:rsidP="004B70F7">
      <w:pPr>
        <w:jc w:val="both"/>
      </w:pPr>
      <w:r>
        <w:t xml:space="preserve"> </w:t>
      </w:r>
    </w:p>
    <w:sectPr w:rsidR="00A82EE1" w:rsidSect="009069E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E1" w:rsidRDefault="00A82EE1" w:rsidP="00AA384D">
      <w:pPr>
        <w:spacing w:after="0" w:line="240" w:lineRule="auto"/>
      </w:pPr>
      <w:r>
        <w:separator/>
      </w:r>
    </w:p>
  </w:endnote>
  <w:endnote w:type="continuationSeparator" w:id="0">
    <w:p w:rsidR="00A82EE1" w:rsidRDefault="00A82EE1" w:rsidP="00AA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E1" w:rsidRDefault="00A82EE1" w:rsidP="00AA384D">
      <w:pPr>
        <w:spacing w:after="0" w:line="240" w:lineRule="auto"/>
      </w:pPr>
      <w:r>
        <w:separator/>
      </w:r>
    </w:p>
  </w:footnote>
  <w:footnote w:type="continuationSeparator" w:id="0">
    <w:p w:rsidR="00A82EE1" w:rsidRDefault="00A82EE1" w:rsidP="00AA3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E1" w:rsidRDefault="00A82EE1">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s2049" type="#_x0000_t75" style="position:absolute;margin-left:27.3pt;margin-top:44.1pt;width:70.5pt;height:53.25pt;z-index:251660288;visibility:visible">
          <v:imagedata r:id="rId1" o:title=""/>
          <w10:wrap type="topAndBottom"/>
        </v:shape>
      </w:pict>
    </w:r>
    <w:r>
      <w:rPr>
        <w:noProof/>
        <w:lang w:eastAsia="it-IT"/>
      </w:rPr>
      <w:pict>
        <v:shape id="immagini2" o:spid="_x0000_s2050" type="#_x0000_t75" style="position:absolute;margin-left:124.05pt;margin-top:39.6pt;width:83.2pt;height:61.5pt;z-index:251661312;visibility:visible">
          <v:imagedata r:id="rId2"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5E05"/>
    <w:multiLevelType w:val="hybridMultilevel"/>
    <w:tmpl w:val="731A3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D3B"/>
    <w:rsid w:val="00104BBC"/>
    <w:rsid w:val="00176EBF"/>
    <w:rsid w:val="001F3B8F"/>
    <w:rsid w:val="002E7226"/>
    <w:rsid w:val="003C05E0"/>
    <w:rsid w:val="004B70F7"/>
    <w:rsid w:val="004E0A33"/>
    <w:rsid w:val="005D408F"/>
    <w:rsid w:val="00855CB7"/>
    <w:rsid w:val="009069E9"/>
    <w:rsid w:val="00A36197"/>
    <w:rsid w:val="00A82EE1"/>
    <w:rsid w:val="00AA384D"/>
    <w:rsid w:val="00AD3489"/>
    <w:rsid w:val="00AF1B17"/>
    <w:rsid w:val="00AF38BE"/>
    <w:rsid w:val="00B809C9"/>
    <w:rsid w:val="00BC51A7"/>
    <w:rsid w:val="00CE484C"/>
    <w:rsid w:val="00D37D3B"/>
    <w:rsid w:val="00DA1011"/>
    <w:rsid w:val="00F444A5"/>
    <w:rsid w:val="00F846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197"/>
    <w:rPr>
      <w:rFonts w:cs="Times New Roman"/>
      <w:color w:val="0563C1"/>
      <w:u w:val="single"/>
    </w:rPr>
  </w:style>
  <w:style w:type="character" w:customStyle="1" w:styleId="UnresolvedMention">
    <w:name w:val="Unresolved Mention"/>
    <w:basedOn w:val="DefaultParagraphFont"/>
    <w:uiPriority w:val="99"/>
    <w:semiHidden/>
    <w:rsid w:val="00A36197"/>
    <w:rPr>
      <w:rFonts w:cs="Times New Roman"/>
      <w:color w:val="605E5C"/>
      <w:shd w:val="clear" w:color="auto" w:fill="E1DFDD"/>
    </w:rPr>
  </w:style>
  <w:style w:type="paragraph" w:styleId="IntenseQuote">
    <w:name w:val="Intense Quote"/>
    <w:basedOn w:val="Normal"/>
    <w:next w:val="Normal"/>
    <w:link w:val="IntenseQuoteChar"/>
    <w:uiPriority w:val="99"/>
    <w:qFormat/>
    <w:rsid w:val="004E0A3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99"/>
    <w:locked/>
    <w:rsid w:val="004E0A33"/>
    <w:rPr>
      <w:rFonts w:cs="Times New Roman"/>
      <w:i/>
      <w:iCs/>
      <w:color w:val="4472C4"/>
    </w:rPr>
  </w:style>
  <w:style w:type="paragraph" w:styleId="ListParagraph">
    <w:name w:val="List Paragraph"/>
    <w:basedOn w:val="Normal"/>
    <w:uiPriority w:val="99"/>
    <w:qFormat/>
    <w:rsid w:val="004B70F7"/>
    <w:pPr>
      <w:ind w:left="720"/>
      <w:contextualSpacing/>
    </w:pPr>
  </w:style>
  <w:style w:type="paragraph" w:styleId="Header">
    <w:name w:val="header"/>
    <w:basedOn w:val="Normal"/>
    <w:link w:val="HeaderChar"/>
    <w:uiPriority w:val="99"/>
    <w:rsid w:val="00AA384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A384D"/>
    <w:rPr>
      <w:rFonts w:cs="Times New Roman"/>
    </w:rPr>
  </w:style>
  <w:style w:type="paragraph" w:styleId="Footer">
    <w:name w:val="footer"/>
    <w:basedOn w:val="Normal"/>
    <w:link w:val="FooterChar"/>
    <w:uiPriority w:val="99"/>
    <w:rsid w:val="00AA384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A38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einuti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656</Words>
  <Characters>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INCONTRO RETE GAS VARESE DEL 14/05/2019</dc:title>
  <dc:subject/>
  <dc:creator>Mariangela Lavallata</dc:creator>
  <cp:keywords/>
  <dc:description/>
  <cp:lastModifiedBy>francesco_w7_64</cp:lastModifiedBy>
  <cp:revision>2</cp:revision>
  <dcterms:created xsi:type="dcterms:W3CDTF">2019-05-23T11:56:00Z</dcterms:created>
  <dcterms:modified xsi:type="dcterms:W3CDTF">2019-05-23T11:56:00Z</dcterms:modified>
</cp:coreProperties>
</file>