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F3" w:rsidRPr="00A60197" w:rsidRDefault="008952F3">
      <w:pPr>
        <w:rPr>
          <w:b/>
          <w:sz w:val="28"/>
          <w:szCs w:val="28"/>
        </w:rPr>
      </w:pPr>
      <w:r w:rsidRPr="00A60197">
        <w:rPr>
          <w:b/>
          <w:sz w:val="28"/>
          <w:szCs w:val="28"/>
        </w:rPr>
        <w:t>ELABORAZIONI DESCRITTIVE</w:t>
      </w:r>
    </w:p>
    <w:p w:rsidR="008952F3" w:rsidRDefault="008952F3"/>
    <w:tbl>
      <w:tblPr>
        <w:tblW w:w="14166" w:type="dxa"/>
        <w:tblCellMar>
          <w:left w:w="70" w:type="dxa"/>
          <w:right w:w="70" w:type="dxa"/>
        </w:tblCellMar>
        <w:tblLook w:val="00A0"/>
      </w:tblPr>
      <w:tblGrid>
        <w:gridCol w:w="11046"/>
        <w:gridCol w:w="1040"/>
        <w:gridCol w:w="1040"/>
        <w:gridCol w:w="1040"/>
      </w:tblGrid>
      <w:tr w:rsidR="008952F3" w:rsidRPr="00EC75F2" w:rsidTr="00A60197">
        <w:trPr>
          <w:trHeight w:val="321"/>
        </w:trPr>
        <w:tc>
          <w:tcPr>
            <w:tcW w:w="1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it-IT"/>
              </w:rPr>
            </w:pPr>
            <w:r w:rsidRPr="00A60197">
              <w:rPr>
                <w:rFonts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it-IT"/>
              </w:rPr>
            </w:pPr>
            <w:r w:rsidRPr="00A60197">
              <w:rPr>
                <w:rFonts w:cs="Calibri"/>
                <w:color w:val="000000"/>
                <w:sz w:val="28"/>
                <w:szCs w:val="28"/>
                <w:lang w:eastAsia="it-IT"/>
              </w:rPr>
              <w:t>SI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it-IT"/>
              </w:rPr>
            </w:pPr>
            <w:r w:rsidRPr="00A60197">
              <w:rPr>
                <w:rFonts w:cs="Calibri"/>
                <w:color w:val="000000"/>
                <w:sz w:val="28"/>
                <w:szCs w:val="28"/>
                <w:lang w:eastAsia="it-IT"/>
              </w:rPr>
              <w:t>NO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% se SI</w:t>
            </w:r>
          </w:p>
        </w:tc>
      </w:tr>
      <w:tr w:rsidR="008952F3" w:rsidRPr="00EC75F2" w:rsidTr="00A60197">
        <w:trPr>
          <w:trHeight w:val="257"/>
        </w:trPr>
        <w:tc>
          <w:tcPr>
            <w:tcW w:w="1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Sono diminuiti i nuclei familiari che compongono il GAS se SI indicare di quanti nuclei all’incirca è diminuito il gas negli ultimi 2 anni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18.0%</w:t>
            </w:r>
          </w:p>
        </w:tc>
      </w:tr>
      <w:tr w:rsidR="008952F3" w:rsidRPr="00EC75F2" w:rsidTr="00A60197">
        <w:trPr>
          <w:trHeight w:val="257"/>
        </w:trPr>
        <w:tc>
          <w:tcPr>
            <w:tcW w:w="1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2F3" w:rsidRPr="00A60197" w:rsidRDefault="008952F3" w:rsidP="00A6019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Sono diminuiti il numero di componenti dei nuclei familiari -se SI indicare di quante persone all’incirca è diminuito il gas negli ultimi 2 anni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13.1%</w:t>
            </w:r>
          </w:p>
        </w:tc>
      </w:tr>
      <w:tr w:rsidR="008952F3" w:rsidRPr="00EC75F2" w:rsidTr="00A60197">
        <w:trPr>
          <w:trHeight w:val="257"/>
        </w:trPr>
        <w:tc>
          <w:tcPr>
            <w:tcW w:w="1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2F3" w:rsidRPr="00A60197" w:rsidRDefault="008952F3" w:rsidP="00A6019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Sono diminuiti i nuclei familiari affiliati ai nuclei dei GAS (nuclei amici)- se SI indicare di quanti nuclei amici all’incirca è diminuito il gas negli ultimi 2 anni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</w:tr>
      <w:tr w:rsidR="008952F3" w:rsidRPr="00EC75F2" w:rsidTr="00A60197">
        <w:trPr>
          <w:trHeight w:val="257"/>
        </w:trPr>
        <w:tc>
          <w:tcPr>
            <w:tcW w:w="1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2F3" w:rsidRPr="00A60197" w:rsidRDefault="008952F3" w:rsidP="00A6019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Sono diminuiti gli ordini senza una riduzione delle precedenti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</w:tr>
      <w:tr w:rsidR="008952F3" w:rsidRPr="00EC75F2" w:rsidTr="00A60197">
        <w:trPr>
          <w:trHeight w:val="257"/>
        </w:trPr>
        <w:tc>
          <w:tcPr>
            <w:tcW w:w="1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Le famiglie del gas si riferiscono ad altri circuiti perché alcuni prodotti per loro importanti non sono presenti a listino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</w:tr>
      <w:tr w:rsidR="008952F3" w:rsidRPr="00EC75F2" w:rsidTr="00A60197">
        <w:trPr>
          <w:trHeight w:val="257"/>
        </w:trPr>
        <w:tc>
          <w:tcPr>
            <w:tcW w:w="1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Le famiglie del gas si riferiscono ad altri circuiti perché la qualità media non corrisponde alle aspettative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</w:tr>
      <w:tr w:rsidR="008952F3" w:rsidRPr="00EC75F2" w:rsidTr="00A60197">
        <w:trPr>
          <w:trHeight w:val="257"/>
        </w:trPr>
        <w:tc>
          <w:tcPr>
            <w:tcW w:w="1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Le famiglie del gas si riferiscono ad altri circuiti perché i prezzi dei prodotti non corrispondono alle aspettative e necessità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</w:tr>
      <w:tr w:rsidR="008952F3" w:rsidRPr="00EC75F2" w:rsidTr="00A60197">
        <w:trPr>
          <w:trHeight w:val="257"/>
        </w:trPr>
        <w:tc>
          <w:tcPr>
            <w:tcW w:w="1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 xml:space="preserve">Le famiglie del gas si riferiscono ad altri circuiti per scelte strategiche (ad esempio sostegno ad altro progetto, ecc)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</w:tr>
      <w:tr w:rsidR="008952F3" w:rsidRPr="00EC75F2" w:rsidTr="00A60197">
        <w:trPr>
          <w:trHeight w:val="257"/>
        </w:trPr>
        <w:tc>
          <w:tcPr>
            <w:tcW w:w="1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Le famiglie del gas si riferiscono ad altri circuiti per difficoltà logistica all’interno dei GAS su turnazioni, scassettamenti, ecc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</w:tr>
      <w:tr w:rsidR="008952F3" w:rsidRPr="00EC75F2" w:rsidTr="00A60197">
        <w:trPr>
          <w:trHeight w:val="257"/>
        </w:trPr>
        <w:tc>
          <w:tcPr>
            <w:tcW w:w="1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Le famiglie del gas si riferiscono ad altri circuiti per compensare la differenza tra ordinato e consegnato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</w:tr>
      <w:tr w:rsidR="008952F3" w:rsidRPr="00EC75F2" w:rsidTr="00A60197">
        <w:trPr>
          <w:trHeight w:val="257"/>
        </w:trPr>
        <w:tc>
          <w:tcPr>
            <w:tcW w:w="1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I gas si riferiscono ad altri circuiti perché alcuni prodotti per loro importanti non sono presenti a listino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</w:tr>
      <w:tr w:rsidR="008952F3" w:rsidRPr="00EC75F2" w:rsidTr="00A60197">
        <w:trPr>
          <w:trHeight w:val="257"/>
        </w:trPr>
        <w:tc>
          <w:tcPr>
            <w:tcW w:w="1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I gas si riferiscono ad altri circuiti perché la qualità media non corrisponde alle aspettative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</w:tr>
      <w:tr w:rsidR="008952F3" w:rsidRPr="00EC75F2" w:rsidTr="00A60197">
        <w:trPr>
          <w:trHeight w:val="257"/>
        </w:trPr>
        <w:tc>
          <w:tcPr>
            <w:tcW w:w="1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I gas si riferiscono ad altri circuiti perché i prezzi dei prodotti non corrispondono alle aspettative e necessità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</w:tr>
      <w:tr w:rsidR="008952F3" w:rsidRPr="00EC75F2" w:rsidTr="00A60197">
        <w:trPr>
          <w:trHeight w:val="257"/>
        </w:trPr>
        <w:tc>
          <w:tcPr>
            <w:tcW w:w="1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 xml:space="preserve">I gas si riferiscono ad altri circuiti per scelte strategiche (ad esempio sostegno ad altro progetto, ecc)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</w:tr>
      <w:tr w:rsidR="008952F3" w:rsidRPr="00EC75F2" w:rsidTr="00A60197">
        <w:trPr>
          <w:trHeight w:val="257"/>
        </w:trPr>
        <w:tc>
          <w:tcPr>
            <w:tcW w:w="1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I gas si riferiscono ad altri circuiti per difficoltà logistica all’interno dei GAS su turnazioni, scassettamenti, ecc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</w:tr>
      <w:tr w:rsidR="008952F3" w:rsidRPr="00EC75F2" w:rsidTr="00A60197">
        <w:trPr>
          <w:trHeight w:val="257"/>
        </w:trPr>
        <w:tc>
          <w:tcPr>
            <w:tcW w:w="1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I gas si riferiscono ad altri circuiti per compensare la differenza tra ordinato e consegnato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</w:tr>
      <w:tr w:rsidR="008952F3" w:rsidRPr="00EC75F2" w:rsidTr="00A60197">
        <w:trPr>
          <w:trHeight w:val="257"/>
        </w:trPr>
        <w:tc>
          <w:tcPr>
            <w:tcW w:w="1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Il nostro GAS sta attraversando una fase di calo in partecipazione che ha impatto anche sugli acquisti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60197">
              <w:rPr>
                <w:rFonts w:cs="Calibri"/>
                <w:color w:val="000000"/>
                <w:lang w:eastAsia="it-IT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2F3" w:rsidRPr="00A60197" w:rsidRDefault="008952F3" w:rsidP="00A6019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</w:tr>
    </w:tbl>
    <w:p w:rsidR="008952F3" w:rsidRDefault="008952F3"/>
    <w:p w:rsidR="008952F3" w:rsidRPr="00A60197" w:rsidRDefault="008952F3">
      <w:pPr>
        <w:rPr>
          <w:i/>
        </w:rPr>
      </w:pPr>
      <w:r w:rsidRPr="00A60197">
        <w:rPr>
          <w:i/>
        </w:rPr>
        <w:t>Le risposte nettamente a favore del SI o del NO sono colorate in verde.</w:t>
      </w:r>
    </w:p>
    <w:p w:rsidR="008952F3" w:rsidRDefault="008952F3">
      <w:pPr>
        <w:rPr>
          <w:i/>
        </w:rPr>
      </w:pPr>
      <w:r>
        <w:rPr>
          <w:i/>
        </w:rPr>
        <w:t xml:space="preserve">Le risposte debolmente a favore del SI o del NO </w:t>
      </w:r>
      <w:r w:rsidRPr="00A60197">
        <w:rPr>
          <w:i/>
        </w:rPr>
        <w:t>sono colorate in giallo.</w:t>
      </w:r>
    </w:p>
    <w:p w:rsidR="008952F3" w:rsidRDefault="008952F3">
      <w:pPr>
        <w:rPr>
          <w:i/>
        </w:rPr>
      </w:pPr>
      <w:r>
        <w:rPr>
          <w:i/>
        </w:rPr>
        <w:t>Le risposte anloghe per SI e NO sono entrambe colorate in ocra chiaro.</w:t>
      </w:r>
    </w:p>
    <w:p w:rsidR="008952F3" w:rsidRPr="00A60197" w:rsidRDefault="008952F3">
      <w:pPr>
        <w:rPr>
          <w:i/>
        </w:rPr>
      </w:pPr>
    </w:p>
    <w:p w:rsidR="008952F3" w:rsidRDefault="008952F3"/>
    <w:tbl>
      <w:tblPr>
        <w:tblW w:w="14460" w:type="dxa"/>
        <w:tblCellMar>
          <w:left w:w="70" w:type="dxa"/>
          <w:right w:w="70" w:type="dxa"/>
        </w:tblCellMar>
        <w:tblLook w:val="00A0"/>
      </w:tblPr>
      <w:tblGrid>
        <w:gridCol w:w="11900"/>
        <w:gridCol w:w="1280"/>
        <w:gridCol w:w="1280"/>
      </w:tblGrid>
      <w:tr w:rsidR="008952F3" w:rsidRPr="00EC75F2" w:rsidTr="00A07B00">
        <w:trPr>
          <w:trHeight w:val="372"/>
        </w:trPr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52F3" w:rsidRPr="00A07B00" w:rsidRDefault="008952F3" w:rsidP="00A07B00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A07B00">
              <w:rPr>
                <w:rFonts w:cs="Calibri"/>
                <w:color w:val="000000"/>
                <w:lang w:eastAsia="it-IT"/>
              </w:rPr>
              <w:t>DIFFERENZE TRA RISPOSTE PER FAMIGLIA O PER GAS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52F3" w:rsidRPr="00A07B00" w:rsidRDefault="008952F3" w:rsidP="00A07B00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it-IT"/>
              </w:rPr>
            </w:pPr>
            <w:r w:rsidRPr="00A07B00">
              <w:rPr>
                <w:rFonts w:cs="Calibri"/>
                <w:color w:val="000000"/>
                <w:sz w:val="28"/>
                <w:szCs w:val="28"/>
                <w:lang w:eastAsia="it-IT"/>
              </w:rPr>
              <w:t>SI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52F3" w:rsidRPr="00A07B00" w:rsidRDefault="008952F3" w:rsidP="00A07B00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it-IT"/>
              </w:rPr>
            </w:pPr>
            <w:r w:rsidRPr="00A07B00">
              <w:rPr>
                <w:rFonts w:cs="Calibri"/>
                <w:color w:val="000000"/>
                <w:sz w:val="28"/>
                <w:szCs w:val="28"/>
                <w:lang w:eastAsia="it-IT"/>
              </w:rPr>
              <w:t>NO</w:t>
            </w:r>
          </w:p>
        </w:tc>
      </w:tr>
      <w:tr w:rsidR="008952F3" w:rsidRPr="00EC75F2" w:rsidTr="00A07B00">
        <w:trPr>
          <w:trHeight w:val="288"/>
        </w:trPr>
        <w:tc>
          <w:tcPr>
            <w:tcW w:w="1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F3" w:rsidRPr="00A07B00" w:rsidRDefault="008952F3" w:rsidP="00A07B00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A07B00">
              <w:rPr>
                <w:rFonts w:cs="Calibri"/>
                <w:color w:val="000000"/>
                <w:lang w:eastAsia="it-IT"/>
              </w:rPr>
              <w:t>si riferiscono ad altri circuiti perché alcuni prodotti per loro importanti non sono presenti a listino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F3" w:rsidRPr="00A07B00" w:rsidRDefault="008952F3" w:rsidP="00A07B00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07B00">
              <w:rPr>
                <w:rFonts w:cs="Calibri"/>
                <w:color w:val="000000"/>
                <w:lang w:eastAsia="it-IT"/>
              </w:rPr>
              <w:t>60%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F3" w:rsidRPr="00A07B00" w:rsidRDefault="008952F3" w:rsidP="00A07B00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07B00">
              <w:rPr>
                <w:rFonts w:cs="Calibri"/>
                <w:color w:val="000000"/>
                <w:lang w:eastAsia="it-IT"/>
              </w:rPr>
              <w:t>64%</w:t>
            </w:r>
          </w:p>
        </w:tc>
      </w:tr>
      <w:tr w:rsidR="008952F3" w:rsidRPr="00EC75F2" w:rsidTr="00A07B00">
        <w:trPr>
          <w:trHeight w:val="288"/>
        </w:trPr>
        <w:tc>
          <w:tcPr>
            <w:tcW w:w="1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F3" w:rsidRPr="00A07B00" w:rsidRDefault="008952F3" w:rsidP="00A07B00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A07B00">
              <w:rPr>
                <w:rFonts w:cs="Calibri"/>
                <w:color w:val="000000"/>
                <w:lang w:eastAsia="it-IT"/>
              </w:rPr>
              <w:t>si riferiscono ad altri circuiti perché la qualità media non corrisponde alle aspettative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F3" w:rsidRPr="00A07B00" w:rsidRDefault="008952F3" w:rsidP="00A07B00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07B00">
              <w:rPr>
                <w:rFonts w:cs="Calibri"/>
                <w:color w:val="000000"/>
                <w:lang w:eastAsia="it-IT"/>
              </w:rPr>
              <w:t>44%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8952F3" w:rsidRPr="00A07B00" w:rsidRDefault="008952F3" w:rsidP="00A07B00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07B00">
              <w:rPr>
                <w:rFonts w:cs="Calibri"/>
                <w:color w:val="000000"/>
                <w:lang w:eastAsia="it-IT"/>
              </w:rPr>
              <w:t>95%</w:t>
            </w:r>
          </w:p>
        </w:tc>
      </w:tr>
      <w:tr w:rsidR="008952F3" w:rsidRPr="00EC75F2" w:rsidTr="00A07B00">
        <w:trPr>
          <w:trHeight w:val="288"/>
        </w:trPr>
        <w:tc>
          <w:tcPr>
            <w:tcW w:w="1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F3" w:rsidRPr="00A07B00" w:rsidRDefault="008952F3" w:rsidP="00A07B00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A07B00">
              <w:rPr>
                <w:rFonts w:cs="Calibri"/>
                <w:color w:val="000000"/>
                <w:lang w:eastAsia="it-IT"/>
              </w:rPr>
              <w:t>si riferiscono ad altri circuiti perché i prezzi dei prodotti non corrispondono alle aspettative e necessità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F3" w:rsidRPr="00A07B00" w:rsidRDefault="008952F3" w:rsidP="00A07B00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07B00">
              <w:rPr>
                <w:rFonts w:cs="Calibri"/>
                <w:color w:val="000000"/>
                <w:lang w:eastAsia="it-IT"/>
              </w:rPr>
              <w:t>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8952F3" w:rsidRPr="00A07B00" w:rsidRDefault="008952F3" w:rsidP="00A07B00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07B00">
              <w:rPr>
                <w:rFonts w:cs="Calibri"/>
                <w:color w:val="000000"/>
                <w:lang w:eastAsia="it-IT"/>
              </w:rPr>
              <w:t>87%</w:t>
            </w:r>
          </w:p>
        </w:tc>
      </w:tr>
      <w:tr w:rsidR="008952F3" w:rsidRPr="00EC75F2" w:rsidTr="00A07B00">
        <w:trPr>
          <w:trHeight w:val="288"/>
        </w:trPr>
        <w:tc>
          <w:tcPr>
            <w:tcW w:w="1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F3" w:rsidRPr="00A07B00" w:rsidRDefault="008952F3" w:rsidP="00A07B00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A07B00">
              <w:rPr>
                <w:rFonts w:cs="Calibri"/>
                <w:color w:val="000000"/>
                <w:lang w:eastAsia="it-IT"/>
              </w:rPr>
              <w:t xml:space="preserve">si riferiscono ad altri circuiti per scelte strategiche (ad esempio sostegno ad altro progetto, ecc)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8952F3" w:rsidRPr="00A07B00" w:rsidRDefault="008952F3" w:rsidP="00A07B00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07B00">
              <w:rPr>
                <w:rFonts w:cs="Calibri"/>
                <w:color w:val="000000"/>
                <w:lang w:eastAsia="it-IT"/>
              </w:rPr>
              <w:t>79%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F3" w:rsidRPr="00A07B00" w:rsidRDefault="008952F3" w:rsidP="00A07B00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07B00">
              <w:rPr>
                <w:rFonts w:cs="Calibri"/>
                <w:color w:val="000000"/>
                <w:lang w:eastAsia="it-IT"/>
              </w:rPr>
              <w:t>67%</w:t>
            </w:r>
          </w:p>
        </w:tc>
      </w:tr>
      <w:tr w:rsidR="008952F3" w:rsidRPr="00EC75F2" w:rsidTr="00A07B00">
        <w:trPr>
          <w:trHeight w:val="288"/>
        </w:trPr>
        <w:tc>
          <w:tcPr>
            <w:tcW w:w="1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F3" w:rsidRPr="00A07B00" w:rsidRDefault="008952F3" w:rsidP="00A07B00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A07B00">
              <w:rPr>
                <w:rFonts w:cs="Calibri"/>
                <w:color w:val="000000"/>
                <w:lang w:eastAsia="it-IT"/>
              </w:rPr>
              <w:t>si riferiscono ad altri circuiti per difficoltà logistica all’interno de</w:t>
            </w:r>
            <w:r>
              <w:rPr>
                <w:rFonts w:cs="Calibri"/>
                <w:color w:val="000000"/>
                <w:lang w:eastAsia="it-IT"/>
              </w:rPr>
              <w:t xml:space="preserve">i GAS </w:t>
            </w:r>
            <w:r w:rsidRPr="00A07B00">
              <w:rPr>
                <w:rFonts w:cs="Calibri"/>
                <w:color w:val="000000"/>
                <w:lang w:eastAsia="it-IT"/>
              </w:rPr>
              <w:t>su turnazioni, scassettamenti, ecc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2F3" w:rsidRPr="00A07B00" w:rsidRDefault="008952F3" w:rsidP="00A07B00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07B00">
              <w:rPr>
                <w:rFonts w:cs="Calibri"/>
                <w:color w:val="000000"/>
                <w:lang w:eastAsia="it-IT"/>
              </w:rPr>
              <w:t>50%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8952F3" w:rsidRPr="00A07B00" w:rsidRDefault="008952F3" w:rsidP="00A07B00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07B00">
              <w:rPr>
                <w:rFonts w:cs="Calibri"/>
                <w:color w:val="000000"/>
                <w:lang w:eastAsia="it-IT"/>
              </w:rPr>
              <w:t>78%</w:t>
            </w:r>
          </w:p>
        </w:tc>
      </w:tr>
      <w:tr w:rsidR="008952F3" w:rsidRPr="00EC75F2" w:rsidTr="00A07B00">
        <w:trPr>
          <w:trHeight w:val="300"/>
        </w:trPr>
        <w:tc>
          <w:tcPr>
            <w:tcW w:w="11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52F3" w:rsidRPr="00A07B00" w:rsidRDefault="008952F3" w:rsidP="00A07B00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A07B00">
              <w:rPr>
                <w:rFonts w:cs="Calibri"/>
                <w:color w:val="000000"/>
                <w:lang w:eastAsia="it-IT"/>
              </w:rPr>
              <w:t>si riferiscono ad altri circuiti per compensare la differenza tra ordinato e consegnato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52F3" w:rsidRPr="00A07B00" w:rsidRDefault="008952F3" w:rsidP="00A07B00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07B00">
              <w:rPr>
                <w:rFonts w:cs="Calibri"/>
                <w:color w:val="000000"/>
                <w:lang w:eastAsia="it-IT"/>
              </w:rPr>
              <w:t>53%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8952F3" w:rsidRPr="00A07B00" w:rsidRDefault="008952F3" w:rsidP="00A07B00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07B00">
              <w:rPr>
                <w:rFonts w:cs="Calibri"/>
                <w:color w:val="000000"/>
                <w:lang w:eastAsia="it-IT"/>
              </w:rPr>
              <w:t>80%</w:t>
            </w:r>
          </w:p>
        </w:tc>
      </w:tr>
      <w:tr w:rsidR="008952F3" w:rsidRPr="00EC75F2" w:rsidTr="00A07B00">
        <w:trPr>
          <w:trHeight w:val="288"/>
        </w:trPr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2F3" w:rsidRPr="00A07B00" w:rsidRDefault="008952F3" w:rsidP="00A07B00">
            <w:pPr>
              <w:spacing w:after="0" w:line="240" w:lineRule="auto"/>
              <w:rPr>
                <w:rFonts w:cs="Calibri"/>
                <w:i/>
                <w:iCs/>
                <w:color w:val="000000"/>
                <w:lang w:eastAsia="it-IT"/>
              </w:rPr>
            </w:pPr>
            <w:r w:rsidRPr="00A07B00">
              <w:rPr>
                <w:rFonts w:cs="Calibri"/>
                <w:i/>
                <w:iCs/>
                <w:color w:val="000000"/>
                <w:lang w:eastAsia="it-IT"/>
              </w:rPr>
              <w:t>(quanti GAS hanno risposto allo stesso modo rispetto alle singole famiglie)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2F3" w:rsidRPr="00A07B00" w:rsidRDefault="008952F3" w:rsidP="00A07B00">
            <w:pPr>
              <w:spacing w:after="0" w:line="240" w:lineRule="auto"/>
              <w:rPr>
                <w:rFonts w:cs="Calibri"/>
                <w:i/>
                <w:iCs/>
                <w:color w:val="000000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2F3" w:rsidRPr="00A07B00" w:rsidRDefault="008952F3" w:rsidP="00A07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8952F3" w:rsidRDefault="008952F3"/>
    <w:p w:rsidR="008952F3" w:rsidRDefault="008952F3">
      <w:bookmarkStart w:id="0" w:name="_GoBack"/>
      <w:bookmarkEnd w:id="0"/>
    </w:p>
    <w:p w:rsidR="008952F3" w:rsidRDefault="008952F3"/>
    <w:sectPr w:rsidR="008952F3" w:rsidSect="00FF3F7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F73"/>
    <w:rsid w:val="00272326"/>
    <w:rsid w:val="00786F6F"/>
    <w:rsid w:val="008952F3"/>
    <w:rsid w:val="00934D6A"/>
    <w:rsid w:val="00A07B00"/>
    <w:rsid w:val="00A60197"/>
    <w:rsid w:val="00C34A46"/>
    <w:rsid w:val="00C87A07"/>
    <w:rsid w:val="00EC75F2"/>
    <w:rsid w:val="00FF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0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23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474</Words>
  <Characters>2705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ELABORAZIONI DESCRITTIVE</dc:title>
  <dc:subject/>
  <dc:creator>tamburini6</dc:creator>
  <cp:keywords/>
  <dc:description/>
  <cp:lastModifiedBy>francesco_w7_64</cp:lastModifiedBy>
  <cp:revision>2</cp:revision>
  <dcterms:created xsi:type="dcterms:W3CDTF">2020-01-05T09:02:00Z</dcterms:created>
  <dcterms:modified xsi:type="dcterms:W3CDTF">2020-01-05T09:02:00Z</dcterms:modified>
</cp:coreProperties>
</file>